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EC" w:rsidRPr="00485ED6" w:rsidRDefault="00CA2BEC" w:rsidP="00140FE5">
      <w:pPr>
        <w:bidi/>
        <w:spacing w:after="0" w:line="240" w:lineRule="auto"/>
        <w:rPr>
          <w:rFonts w:cs="B Zar"/>
          <w:b/>
          <w:bCs/>
          <w:sz w:val="16"/>
          <w:szCs w:val="16"/>
          <w:rtl/>
        </w:rPr>
      </w:pPr>
      <w:r w:rsidRPr="00CA2BEC">
        <w:rPr>
          <w:rFonts w:cs="B Titr"/>
          <w:b/>
          <w:bCs/>
          <w:noProof/>
          <w:sz w:val="24"/>
          <w:szCs w:val="24"/>
          <w:rtl/>
        </w:rPr>
        <w:drawing>
          <wp:inline distT="0" distB="0" distL="0" distR="0">
            <wp:extent cx="871869" cy="815008"/>
            <wp:effectExtent l="19050" t="0" r="44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00" cy="82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="00140FE5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</w:t>
      </w:r>
      <w:r w:rsidR="00140FE5" w:rsidRPr="00485ED6">
        <w:rPr>
          <w:rFonts w:ascii="IranNastaliq" w:hAnsi="IranNastaliq" w:cs="IranNastaliq"/>
          <w:sz w:val="40"/>
          <w:szCs w:val="40"/>
          <w:rtl/>
        </w:rPr>
        <w:t>بسمه تعالي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 w:rsidR="00140FE5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 w:rsidR="00140FE5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Pr="00485ED6">
        <w:rPr>
          <w:rFonts w:cs="B Zar" w:hint="cs"/>
          <w:b/>
          <w:bCs/>
          <w:sz w:val="20"/>
          <w:szCs w:val="20"/>
          <w:rtl/>
        </w:rPr>
        <w:t>شماره : ............</w:t>
      </w:r>
    </w:p>
    <w:p w:rsidR="00CA2BEC" w:rsidRPr="00CA2BEC" w:rsidRDefault="00CA2BEC" w:rsidP="00140FE5">
      <w:pPr>
        <w:spacing w:after="0" w:line="240" w:lineRule="auto"/>
        <w:rPr>
          <w:rFonts w:cs="B Zar"/>
          <w:b/>
          <w:bCs/>
          <w:sz w:val="6"/>
          <w:szCs w:val="6"/>
          <w:rtl/>
        </w:rPr>
      </w:pPr>
      <w:r w:rsidRPr="00485ED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                         </w:t>
      </w:r>
      <w:r w:rsidR="00140FE5">
        <w:rPr>
          <w:rFonts w:cs="B Zar" w:hint="cs"/>
          <w:b/>
          <w:bCs/>
          <w:sz w:val="20"/>
          <w:szCs w:val="20"/>
          <w:rtl/>
        </w:rPr>
        <w:t xml:space="preserve"> </w:t>
      </w:r>
      <w:r w:rsidRPr="00485ED6">
        <w:rPr>
          <w:rFonts w:cs="B Zar" w:hint="cs"/>
          <w:b/>
          <w:bCs/>
          <w:sz w:val="20"/>
          <w:szCs w:val="20"/>
          <w:rtl/>
        </w:rPr>
        <w:t xml:space="preserve">  تاريخ</w:t>
      </w:r>
      <w:r w:rsidR="003F2F98">
        <w:rPr>
          <w:rFonts w:cs="B Zar" w:hint="cs"/>
          <w:b/>
          <w:bCs/>
          <w:sz w:val="20"/>
          <w:szCs w:val="20"/>
          <w:rtl/>
        </w:rPr>
        <w:t xml:space="preserve"> :............. </w:t>
      </w:r>
      <w:r w:rsidR="00140FE5">
        <w:rPr>
          <w:rFonts w:cs="B Zar" w:hint="cs"/>
          <w:b/>
          <w:bCs/>
          <w:sz w:val="20"/>
          <w:szCs w:val="20"/>
          <w:rtl/>
        </w:rPr>
        <w:t xml:space="preserve">  </w:t>
      </w:r>
      <w:r w:rsidR="003F2F98">
        <w:rPr>
          <w:rFonts w:cs="B Zar" w:hint="cs"/>
          <w:b/>
          <w:bCs/>
          <w:sz w:val="20"/>
          <w:szCs w:val="20"/>
          <w:rtl/>
        </w:rPr>
        <w:t>پيوست</w:t>
      </w:r>
      <w:r w:rsidR="003F2F98" w:rsidRPr="00485ED6">
        <w:rPr>
          <w:rFonts w:cs="B Zar" w:hint="cs"/>
          <w:b/>
          <w:bCs/>
          <w:sz w:val="20"/>
          <w:szCs w:val="20"/>
          <w:rtl/>
        </w:rPr>
        <w:t>:.......</w:t>
      </w:r>
      <w:r w:rsidR="003F2F98">
        <w:rPr>
          <w:rFonts w:cs="B Zar" w:hint="cs"/>
          <w:b/>
          <w:bCs/>
          <w:sz w:val="20"/>
          <w:szCs w:val="20"/>
          <w:rtl/>
        </w:rPr>
        <w:t>...</w:t>
      </w:r>
      <w:r w:rsidR="003F2F98" w:rsidRPr="00485ED6">
        <w:rPr>
          <w:rFonts w:cs="B Zar" w:hint="cs"/>
          <w:b/>
          <w:bCs/>
          <w:sz w:val="20"/>
          <w:szCs w:val="20"/>
          <w:rtl/>
        </w:rPr>
        <w:t>...</w:t>
      </w:r>
      <w:r w:rsidR="00140FE5">
        <w:rPr>
          <w:rFonts w:cs="B Zar" w:hint="cs"/>
          <w:b/>
          <w:bCs/>
          <w:sz w:val="20"/>
          <w:szCs w:val="20"/>
          <w:rtl/>
        </w:rPr>
        <w:t xml:space="preserve">   </w:t>
      </w:r>
      <w:r w:rsidRPr="00485ED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</w:t>
      </w:r>
      <w:r w:rsidR="003F2F98">
        <w:rPr>
          <w:rFonts w:cs="B Zar" w:hint="cs"/>
          <w:b/>
          <w:bCs/>
          <w:sz w:val="20"/>
          <w:szCs w:val="20"/>
          <w:rtl/>
        </w:rPr>
        <w:t xml:space="preserve">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</w:t>
      </w:r>
    </w:p>
    <w:p w:rsidR="008777B9" w:rsidRDefault="008777B9" w:rsidP="00F072C1">
      <w:pPr>
        <w:bidi/>
        <w:spacing w:after="0" w:line="240" w:lineRule="auto"/>
        <w:rPr>
          <w:rFonts w:cs="B Titr" w:hint="cs"/>
          <w:b/>
          <w:bCs/>
          <w:sz w:val="24"/>
          <w:szCs w:val="24"/>
          <w:rtl/>
          <w:lang w:bidi="fa-IR"/>
        </w:rPr>
      </w:pPr>
      <w:r w:rsidRPr="00CA34B2">
        <w:rPr>
          <w:rFonts w:cs="B Titr" w:hint="cs"/>
          <w:b/>
          <w:bCs/>
          <w:sz w:val="24"/>
          <w:szCs w:val="24"/>
          <w:rtl/>
          <w:lang w:bidi="fa-IR"/>
        </w:rPr>
        <w:t>مدیر محترم امور آموزش</w:t>
      </w:r>
      <w:r w:rsidR="00F072C1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CA34B2">
        <w:rPr>
          <w:rFonts w:cs="B Titr" w:hint="cs"/>
          <w:b/>
          <w:bCs/>
          <w:sz w:val="24"/>
          <w:szCs w:val="24"/>
          <w:rtl/>
          <w:lang w:bidi="fa-IR"/>
        </w:rPr>
        <w:t xml:space="preserve"> و تحصیلات تکمیلی دانشگاه ولایت</w:t>
      </w:r>
    </w:p>
    <w:p w:rsidR="0020261B" w:rsidRPr="0020261B" w:rsidRDefault="0020261B" w:rsidP="0020261B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20261B">
        <w:rPr>
          <w:rFonts w:cs="B Titr" w:hint="cs"/>
          <w:b/>
          <w:bCs/>
          <w:sz w:val="24"/>
          <w:szCs w:val="24"/>
          <w:rtl/>
          <w:lang w:bidi="fa-IR"/>
        </w:rPr>
        <w:t>مدیر محترم دفتر آموزش‌های آزاد و مجازی دانشگاه ولایت</w:t>
      </w:r>
    </w:p>
    <w:p w:rsidR="008777B9" w:rsidRPr="003F2F98" w:rsidRDefault="00CA34B2" w:rsidP="00F072C1">
      <w:pPr>
        <w:bidi/>
        <w:spacing w:line="276" w:lineRule="auto"/>
        <w:rPr>
          <w:rFonts w:cs="B Zar"/>
          <w:rtl/>
          <w:lang w:bidi="fa-IR"/>
        </w:rPr>
      </w:pPr>
      <w:r w:rsidRPr="003F2F98">
        <w:rPr>
          <w:rFonts w:cs="B Zar" w:hint="cs"/>
          <w:sz w:val="24"/>
          <w:szCs w:val="24"/>
          <w:rtl/>
          <w:lang w:bidi="fa-IR"/>
        </w:rPr>
        <w:t>با سلام، احتراماً</w:t>
      </w:r>
      <w:r w:rsidR="008777B9" w:rsidRPr="003F2F98">
        <w:rPr>
          <w:rFonts w:cs="B Zar" w:hint="cs"/>
          <w:sz w:val="24"/>
          <w:szCs w:val="24"/>
          <w:rtl/>
          <w:lang w:bidi="fa-IR"/>
        </w:rPr>
        <w:t xml:space="preserve"> خواهشمند است جهت انتخاب واحد دانشجو به شرح ذیل اقدام فرمائید.</w:t>
      </w:r>
    </w:p>
    <w:tbl>
      <w:tblPr>
        <w:tblStyle w:val="TableGrid"/>
        <w:bidiVisual/>
        <w:tblW w:w="10092" w:type="dxa"/>
        <w:tblLook w:val="04A0"/>
      </w:tblPr>
      <w:tblGrid>
        <w:gridCol w:w="2231"/>
        <w:gridCol w:w="1958"/>
        <w:gridCol w:w="1873"/>
        <w:gridCol w:w="1958"/>
        <w:gridCol w:w="1036"/>
        <w:gridCol w:w="1036"/>
      </w:tblGrid>
      <w:tr w:rsidR="00F072C1" w:rsidTr="0027572E">
        <w:trPr>
          <w:trHeight w:val="42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نیمسال‌تحصیلی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ثبت در سیستم </w:t>
            </w:r>
          </w:p>
        </w:tc>
      </w:tr>
      <w:tr w:rsidR="00F072C1" w:rsidTr="00F072C1">
        <w:trPr>
          <w:trHeight w:val="40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72C1">
              <w:rPr>
                <w:rFonts w:cs="B Zar" w:hint="cs"/>
                <w:sz w:val="24"/>
                <w:szCs w:val="24"/>
                <w:rtl/>
                <w:lang w:bidi="fa-IR"/>
              </w:rPr>
              <w:t>گلستان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C1" w:rsidRDefault="00F072C1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072C1">
              <w:rPr>
                <w:rFonts w:cs="B Zar" w:hint="cs"/>
                <w:sz w:val="24"/>
                <w:szCs w:val="24"/>
                <w:rtl/>
                <w:lang w:bidi="fa-IR"/>
              </w:rPr>
              <w:t>مجازی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 2" w:char="F0A3"/>
            </w:r>
          </w:p>
        </w:tc>
      </w:tr>
    </w:tbl>
    <w:p w:rsidR="008777B9" w:rsidRDefault="008777B9" w:rsidP="008777B9">
      <w:pPr>
        <w:bidi/>
        <w:spacing w:after="0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5273" w:type="pct"/>
        <w:tblLook w:val="04A0"/>
      </w:tblPr>
      <w:tblGrid>
        <w:gridCol w:w="713"/>
        <w:gridCol w:w="753"/>
        <w:gridCol w:w="1252"/>
        <w:gridCol w:w="2117"/>
        <w:gridCol w:w="667"/>
        <w:gridCol w:w="642"/>
        <w:gridCol w:w="901"/>
        <w:gridCol w:w="992"/>
        <w:gridCol w:w="2062"/>
      </w:tblGrid>
      <w:tr w:rsidR="00140FE5" w:rsidTr="00140FE5">
        <w:trPr>
          <w:trHeight w:val="38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 w:rsidP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777B9">
              <w:rPr>
                <w:rFonts w:cs="B Zar" w:hint="cs"/>
                <w:b/>
                <w:bCs/>
                <w:rtl/>
                <w:lang w:bidi="fa-IR"/>
              </w:rPr>
              <w:t>گروه درس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777B9" w:rsidRDefault="008777B9" w:rsidP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8777B9">
              <w:rPr>
                <w:rFonts w:cs="B Zar" w:hint="cs"/>
                <w:b/>
                <w:bCs/>
                <w:rtl/>
                <w:lang w:bidi="fa-IR"/>
              </w:rPr>
              <w:t>کد درس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کامل درس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واحد درس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استاد درس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پیش نیاز </w:t>
            </w:r>
          </w:p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(هم نیاز</w:t>
            </w:r>
            <w:r>
              <w:rPr>
                <w:rFonts w:cs="B Zar" w:hint="cs"/>
                <w:b/>
                <w:bCs/>
                <w:vertAlign w:val="superscript"/>
                <w:rtl/>
                <w:lang w:bidi="fa-IR"/>
              </w:rPr>
              <w:t>*</w:t>
            </w:r>
            <w:r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140FE5" w:rsidTr="00140FE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Default="008777B9">
            <w:pPr>
              <w:bidi/>
              <w:spacing w:line="240" w:lineRule="auto"/>
              <w:rPr>
                <w:rFonts w:cs="B Zar"/>
                <w:b/>
                <w:bCs/>
                <w:lang w:bidi="fa-IR"/>
              </w:rPr>
            </w:pPr>
          </w:p>
        </w:tc>
      </w:tr>
      <w:tr w:rsidR="00140FE5" w:rsidTr="00140FE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 w:rsidP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 w:rsidP="0020027F">
            <w:pPr>
              <w:bidi/>
              <w:spacing w:line="240" w:lineRule="auto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rPr>
          <w:trHeight w:val="18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6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rPr>
          <w:trHeight w:val="138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rPr>
          <w:trHeight w:val="43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0FE5" w:rsidTr="00140FE5">
        <w:trPr>
          <w:trHeight w:val="43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8777B9" w:rsidTr="00140FE5"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8777B9" w:rsidRDefault="008777B9">
            <w:pPr>
              <w:bidi/>
              <w:spacing w:line="240" w:lineRule="auto"/>
              <w:rPr>
                <w:rFonts w:cs="B Zar"/>
                <w:rtl/>
                <w:lang w:bidi="fa-IR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Default="008777B9">
            <w:pPr>
              <w:bidi/>
              <w:spacing w:line="240" w:lineRule="auto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مجموع واحدها</w:t>
            </w:r>
          </w:p>
        </w:tc>
        <w:tc>
          <w:tcPr>
            <w:tcW w:w="2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B9" w:rsidRDefault="008777B9">
            <w:pPr>
              <w:bidi/>
              <w:spacing w:line="240" w:lineRule="auto"/>
              <w:rPr>
                <w:rFonts w:cs="B Zar"/>
                <w:rtl/>
                <w:lang w:bidi="fa-IR"/>
              </w:rPr>
            </w:pPr>
          </w:p>
        </w:tc>
      </w:tr>
    </w:tbl>
    <w:p w:rsidR="008777B9" w:rsidRPr="00CA34B2" w:rsidRDefault="008777B9" w:rsidP="00F072C1">
      <w:pPr>
        <w:pStyle w:val="ListParagraph"/>
        <w:bidi/>
        <w:spacing w:after="0" w:line="240" w:lineRule="auto"/>
        <w:ind w:left="360"/>
        <w:rPr>
          <w:rFonts w:cs="B Nazanin"/>
          <w:rtl/>
          <w:lang w:bidi="fa-IR"/>
        </w:rPr>
      </w:pPr>
      <w:r w:rsidRPr="00CA34B2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Pr="00CA34B2">
        <w:rPr>
          <w:rFonts w:cs="B Nazanin" w:hint="cs"/>
          <w:rtl/>
          <w:lang w:bidi="fa-IR"/>
        </w:rPr>
        <w:t xml:space="preserve">    هم نیاز با علامت پرانتز یا ستاره مشخص شود. پیش نیاز بدون علامت خواهد بود.</w:t>
      </w:r>
    </w:p>
    <w:p w:rsidR="008777B9" w:rsidRDefault="008777B9" w:rsidP="00F072C1">
      <w:pPr>
        <w:bidi/>
        <w:spacing w:after="0"/>
        <w:rPr>
          <w:rFonts w:cs="B Nazanin"/>
          <w:b/>
          <w:bCs/>
          <w:sz w:val="8"/>
          <w:szCs w:val="8"/>
          <w:lang w:bidi="fa-IR"/>
        </w:rPr>
      </w:pPr>
    </w:p>
    <w:tbl>
      <w:tblPr>
        <w:tblStyle w:val="TableGrid"/>
        <w:bidiVisual/>
        <w:tblW w:w="5273" w:type="pct"/>
        <w:tblLook w:val="04A0"/>
      </w:tblPr>
      <w:tblGrid>
        <w:gridCol w:w="2427"/>
        <w:gridCol w:w="1872"/>
        <w:gridCol w:w="1949"/>
        <w:gridCol w:w="1246"/>
        <w:gridCol w:w="1036"/>
        <w:gridCol w:w="1569"/>
      </w:tblGrid>
      <w:tr w:rsidR="008777B9" w:rsidTr="00140FE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77B9" w:rsidRPr="00107996" w:rsidRDefault="008777B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079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توضیحات مدیر گروه:</w:t>
            </w:r>
          </w:p>
        </w:tc>
      </w:tr>
      <w:tr w:rsidR="00140FE5" w:rsidTr="00140FE5"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علت تاخیر در ثبت انتخاب واحد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مشروط، کمیسیون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B Zar" w:hint="cs"/>
                <w:b/>
                <w:bCs/>
                <w:sz w:val="20"/>
                <w:szCs w:val="20"/>
                <w:rtl/>
                <w:lang w:bidi="fa-IR"/>
              </w:rPr>
              <w:t>نداشتن سرترم بعلت وضعیت‌ترم قبل(ثبت نشدن‌مرخصی،‌حذف‌ترم)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B Zar" w:hint="cs"/>
                <w:b/>
                <w:bCs/>
                <w:sz w:val="20"/>
                <w:szCs w:val="20"/>
                <w:rtl/>
                <w:lang w:bidi="fa-IR"/>
              </w:rPr>
              <w:t>بازگشت به تحصیل(عدم مراجعه، لغو انصراف)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B Zar" w:hint="cs"/>
                <w:b/>
                <w:bCs/>
                <w:sz w:val="20"/>
                <w:szCs w:val="20"/>
                <w:rtl/>
                <w:lang w:bidi="fa-IR"/>
              </w:rPr>
              <w:t>مهمان، انتقال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B Zar" w:hint="cs"/>
                <w:b/>
                <w:bCs/>
                <w:sz w:val="20"/>
                <w:szCs w:val="20"/>
                <w:rtl/>
                <w:lang w:bidi="fa-IR"/>
              </w:rPr>
              <w:t>عدم دسترسی به امکانات</w:t>
            </w:r>
          </w:p>
        </w:tc>
      </w:tr>
      <w:tr w:rsidR="00CA34B2" w:rsidTr="00140F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>
            <w:pPr>
              <w:bidi/>
              <w:spacing w:line="240" w:lineRule="auto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B9" w:rsidRPr="003F2F98" w:rsidRDefault="008777B9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</w:tr>
      <w:tr w:rsidR="003F2F98" w:rsidTr="00140F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سقف مجاز انتخاب واحد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14 واحد (مشروط، کمیسیون)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 واحد (با تاخیر)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20 واحد (عادی)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24 واحد (دانشجوی الف)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24 واحد </w:t>
            </w:r>
          </w:p>
          <w:p w:rsidR="003F2F98" w:rsidRPr="003F2F98" w:rsidRDefault="003F2F98" w:rsidP="00B1244B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3F2F9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(ترم آخر)</w:t>
            </w:r>
          </w:p>
        </w:tc>
      </w:tr>
      <w:tr w:rsidR="00CA34B2" w:rsidTr="00140FE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bidi/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4B2" w:rsidRPr="003F2F98" w:rsidRDefault="00CA34B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F2F98">
              <w:rPr>
                <w:rFonts w:ascii="Cambria Math" w:hAnsi="Cambria Math" w:cs="Cambria Math" w:hint="cs"/>
                <w:sz w:val="20"/>
                <w:szCs w:val="20"/>
                <w:rtl/>
                <w:lang w:bidi="fa-IR"/>
              </w:rPr>
              <w:t>⃝</w:t>
            </w:r>
          </w:p>
        </w:tc>
      </w:tr>
      <w:tr w:rsidR="00BE2672" w:rsidTr="00140FE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2" w:rsidRPr="00107996" w:rsidRDefault="00BE2672" w:rsidP="00CA34B2">
            <w:pPr>
              <w:bidi/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079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  <w:bookmarkStart w:id="0" w:name="_GoBack"/>
            <w:bookmarkEnd w:id="0"/>
            <w:r w:rsidR="0010799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672" w:rsidRPr="00107996" w:rsidRDefault="00BE2672" w:rsidP="00CA34B2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Cambria Math" w:hAnsi="Cambria Math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0"/>
        <w:bidiVisual/>
        <w:tblW w:w="0" w:type="auto"/>
        <w:tblLook w:val="04A0"/>
      </w:tblPr>
      <w:tblGrid>
        <w:gridCol w:w="4788"/>
        <w:gridCol w:w="4788"/>
      </w:tblGrid>
      <w:tr w:rsidR="00F072C1" w:rsidTr="00F072C1">
        <w:tc>
          <w:tcPr>
            <w:tcW w:w="4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072C1" w:rsidRDefault="00F072C1" w:rsidP="00F072C1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CA34B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مدیر گروه:                                         </w:t>
            </w:r>
          </w:p>
        </w:tc>
        <w:tc>
          <w:tcPr>
            <w:tcW w:w="4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072C1" w:rsidRDefault="00F072C1" w:rsidP="00F072C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                                  سرپرست</w:t>
            </w:r>
            <w:r w:rsidRPr="00CA34B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دانشکده:</w:t>
            </w:r>
          </w:p>
        </w:tc>
      </w:tr>
    </w:tbl>
    <w:p w:rsidR="003F2F98" w:rsidRDefault="003F2F98" w:rsidP="003F2F98">
      <w:pPr>
        <w:bidi/>
      </w:pPr>
    </w:p>
    <w:p w:rsidR="006D1BE3" w:rsidRDefault="006D1BE3" w:rsidP="00E87C48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</w:p>
    <w:p w:rsidR="00E87C48" w:rsidRDefault="00E87C48" w:rsidP="00E87C48">
      <w:pPr>
        <w:bidi/>
        <w:rPr>
          <w:rtl/>
          <w:lang w:bidi="fa-IR"/>
        </w:rPr>
      </w:pPr>
    </w:p>
    <w:sectPr w:rsidR="00E87C48" w:rsidSect="008B63B8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777B9"/>
    <w:rsid w:val="000A1CCC"/>
    <w:rsid w:val="00107996"/>
    <w:rsid w:val="00140FE5"/>
    <w:rsid w:val="0020027F"/>
    <w:rsid w:val="0020261B"/>
    <w:rsid w:val="002615FE"/>
    <w:rsid w:val="003558CA"/>
    <w:rsid w:val="003F2F98"/>
    <w:rsid w:val="004449CB"/>
    <w:rsid w:val="00586274"/>
    <w:rsid w:val="006D1BE3"/>
    <w:rsid w:val="008777B9"/>
    <w:rsid w:val="008B63B8"/>
    <w:rsid w:val="008D2205"/>
    <w:rsid w:val="00A73371"/>
    <w:rsid w:val="00A77976"/>
    <w:rsid w:val="00B40CBD"/>
    <w:rsid w:val="00BE08DB"/>
    <w:rsid w:val="00BE2672"/>
    <w:rsid w:val="00CA2BEC"/>
    <w:rsid w:val="00CA34B2"/>
    <w:rsid w:val="00D75C97"/>
    <w:rsid w:val="00E87C48"/>
    <w:rsid w:val="00F072C1"/>
    <w:rsid w:val="00FA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B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B9"/>
    <w:pPr>
      <w:ind w:left="720"/>
      <w:contextualSpacing/>
    </w:pPr>
  </w:style>
  <w:style w:type="table" w:styleId="TableGrid">
    <w:name w:val="Table Grid"/>
    <w:basedOn w:val="TableNormal"/>
    <w:uiPriority w:val="39"/>
    <w:rsid w:val="00877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49575-8D67-4FAF-8EB2-C4B6DB83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Roudini</dc:creator>
  <cp:lastModifiedBy>daneshkade</cp:lastModifiedBy>
  <cp:revision>12</cp:revision>
  <cp:lastPrinted>2021-09-18T05:04:00Z</cp:lastPrinted>
  <dcterms:created xsi:type="dcterms:W3CDTF">2021-05-23T04:25:00Z</dcterms:created>
  <dcterms:modified xsi:type="dcterms:W3CDTF">2021-09-18T05:05:00Z</dcterms:modified>
</cp:coreProperties>
</file>